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BE" w:rsidRDefault="00A44DBE" w:rsidP="00A44DBE">
      <w:pPr>
        <w:pStyle w:val="a7"/>
        <w:shd w:val="clear" w:color="auto" w:fill="FFFFFF"/>
        <w:spacing w:before="150" w:beforeAutospacing="0" w:after="180" w:afterAutospacing="0"/>
        <w:ind w:left="5244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8"/>
          <w:rFonts w:ascii="Tahoma" w:eastAsiaTheme="majorEastAsia" w:hAnsi="Tahoma" w:cs="Tahoma"/>
          <w:color w:val="000080"/>
          <w:sz w:val="21"/>
          <w:szCs w:val="21"/>
        </w:rPr>
        <w:t>Пастанова</w:t>
      </w:r>
      <w:proofErr w:type="spellEnd"/>
      <w:r>
        <w:rPr>
          <w:rStyle w:val="a8"/>
          <w:rFonts w:ascii="Tahoma" w:eastAsiaTheme="majorEastAsia" w:hAnsi="Tahoma" w:cs="Tahoma"/>
          <w:color w:val="000080"/>
          <w:sz w:val="21"/>
          <w:szCs w:val="21"/>
        </w:rPr>
        <w:t> </w:t>
      </w:r>
      <w:proofErr w:type="spellStart"/>
      <w:r>
        <w:rPr>
          <w:rStyle w:val="a8"/>
          <w:rFonts w:ascii="Tahoma" w:eastAsiaTheme="majorEastAsia" w:hAnsi="Tahoma" w:cs="Tahoma"/>
          <w:color w:val="000080"/>
          <w:sz w:val="21"/>
          <w:szCs w:val="21"/>
        </w:rPr>
        <w:t>Мiнiстэрства</w:t>
      </w:r>
      <w:proofErr w:type="spellEnd"/>
      <w:r>
        <w:rPr>
          <w:rStyle w:val="a8"/>
          <w:rFonts w:ascii="Tahoma" w:eastAsiaTheme="majorEastAsia" w:hAnsi="Tahoma" w:cs="Tahoma"/>
          <w:color w:val="000080"/>
          <w:sz w:val="21"/>
          <w:szCs w:val="21"/>
        </w:rPr>
        <w:t xml:space="preserve"> </w:t>
      </w:r>
      <w:proofErr w:type="spellStart"/>
      <w:r>
        <w:rPr>
          <w:rStyle w:val="a8"/>
          <w:rFonts w:ascii="Tahoma" w:eastAsiaTheme="majorEastAsia" w:hAnsi="Tahoma" w:cs="Tahoma"/>
          <w:color w:val="000080"/>
          <w:sz w:val="21"/>
          <w:szCs w:val="21"/>
        </w:rPr>
        <w:t>адукацыi</w:t>
      </w:r>
      <w:proofErr w:type="spellEnd"/>
      <w:r>
        <w:rPr>
          <w:rStyle w:val="a8"/>
          <w:rFonts w:ascii="Tahoma" w:eastAsiaTheme="majorEastAsia" w:hAnsi="Tahoma" w:cs="Tahoma"/>
          <w:color w:val="000080"/>
          <w:sz w:val="21"/>
          <w:szCs w:val="21"/>
        </w:rPr>
        <w:t> </w:t>
      </w:r>
      <w:proofErr w:type="spellStart"/>
      <w:r>
        <w:rPr>
          <w:rStyle w:val="a8"/>
          <w:rFonts w:ascii="Tahoma" w:eastAsiaTheme="majorEastAsia" w:hAnsi="Tahoma" w:cs="Tahoma"/>
          <w:color w:val="000080"/>
          <w:sz w:val="21"/>
          <w:szCs w:val="21"/>
        </w:rPr>
        <w:t>Рэспублiкi</w:t>
      </w:r>
      <w:proofErr w:type="spellEnd"/>
      <w:r>
        <w:rPr>
          <w:rStyle w:val="a8"/>
          <w:rFonts w:ascii="Tahoma" w:eastAsiaTheme="majorEastAsia" w:hAnsi="Tahoma" w:cs="Tahoma"/>
          <w:color w:val="000080"/>
          <w:sz w:val="21"/>
          <w:szCs w:val="21"/>
        </w:rPr>
        <w:t xml:space="preserve"> Беларусь    13.06.2011 г. № 28</w:t>
      </w:r>
    </w:p>
    <w:p w:rsidR="00A44DBE" w:rsidRDefault="00A44DBE" w:rsidP="00A44DBE">
      <w:pPr>
        <w:pStyle w:val="a7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 </w:t>
      </w:r>
      <w:r>
        <w:rPr>
          <w:rStyle w:val="a8"/>
          <w:rFonts w:ascii="Tahoma" w:eastAsiaTheme="majorEastAsia" w:hAnsi="Tahoma" w:cs="Tahoma"/>
          <w:color w:val="FF0000"/>
        </w:rPr>
        <w:t>IНСТРУКЦЫЯ</w:t>
      </w:r>
    </w:p>
    <w:p w:rsidR="00A44DBE" w:rsidRDefault="00A44DBE" w:rsidP="00A44DBE">
      <w:pPr>
        <w:pStyle w:val="a7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8"/>
          <w:rFonts w:ascii="Tahoma" w:eastAsiaTheme="majorEastAsia" w:hAnsi="Tahoma" w:cs="Tahoma"/>
          <w:color w:val="FF0000"/>
        </w:rPr>
        <w:t>аб</w:t>
      </w:r>
      <w:proofErr w:type="spellEnd"/>
      <w:r>
        <w:rPr>
          <w:rStyle w:val="a8"/>
          <w:rFonts w:ascii="Tahoma" w:eastAsiaTheme="majorEastAsia" w:hAnsi="Tahoma" w:cs="Tahoma"/>
          <w:color w:val="FF0000"/>
        </w:rPr>
        <w:t xml:space="preserve">    </w:t>
      </w:r>
      <w:proofErr w:type="spellStart"/>
      <w:r>
        <w:rPr>
          <w:rStyle w:val="a8"/>
          <w:rFonts w:ascii="Tahoma" w:eastAsiaTheme="majorEastAsia" w:hAnsi="Tahoma" w:cs="Tahoma"/>
          <w:color w:val="FF0000"/>
        </w:rPr>
        <w:t>парадку</w:t>
      </w:r>
      <w:proofErr w:type="spellEnd"/>
      <w:r>
        <w:rPr>
          <w:rStyle w:val="a8"/>
          <w:rFonts w:ascii="Tahoma" w:eastAsiaTheme="majorEastAsia" w:hAnsi="Tahoma" w:cs="Tahoma"/>
          <w:color w:val="FF0000"/>
        </w:rPr>
        <w:t xml:space="preserve">    </w:t>
      </w:r>
      <w:proofErr w:type="spellStart"/>
      <w:r>
        <w:rPr>
          <w:rStyle w:val="a8"/>
          <w:rFonts w:ascii="Tahoma" w:eastAsiaTheme="majorEastAsia" w:hAnsi="Tahoma" w:cs="Tahoma"/>
          <w:color w:val="FF0000"/>
        </w:rPr>
        <w:t>вывучэння</w:t>
      </w:r>
      <w:proofErr w:type="spellEnd"/>
      <w:r>
        <w:rPr>
          <w:rStyle w:val="a8"/>
          <w:rFonts w:ascii="Tahoma" w:eastAsiaTheme="majorEastAsia" w:hAnsi="Tahoma" w:cs="Tahoma"/>
          <w:color w:val="FF0000"/>
        </w:rPr>
        <w:t xml:space="preserve">   </w:t>
      </w:r>
      <w:proofErr w:type="spellStart"/>
      <w:r>
        <w:rPr>
          <w:rStyle w:val="a8"/>
          <w:rFonts w:ascii="Tahoma" w:eastAsiaTheme="majorEastAsia" w:hAnsi="Tahoma" w:cs="Tahoma"/>
          <w:color w:val="FF0000"/>
        </w:rPr>
        <w:t>беларускай</w:t>
      </w:r>
      <w:proofErr w:type="spellEnd"/>
      <w:r>
        <w:rPr>
          <w:rStyle w:val="a8"/>
          <w:rFonts w:ascii="Tahoma" w:eastAsiaTheme="majorEastAsia" w:hAnsi="Tahoma" w:cs="Tahoma"/>
          <w:color w:val="FF0000"/>
        </w:rPr>
        <w:t> </w:t>
      </w:r>
      <w:proofErr w:type="spellStart"/>
      <w:r>
        <w:rPr>
          <w:rStyle w:val="a8"/>
          <w:rFonts w:ascii="Tahoma" w:eastAsiaTheme="majorEastAsia" w:hAnsi="Tahoma" w:cs="Tahoma"/>
          <w:color w:val="FF0000"/>
        </w:rPr>
        <w:t>і</w:t>
      </w:r>
      <w:proofErr w:type="spellEnd"/>
      <w:r>
        <w:rPr>
          <w:rStyle w:val="a8"/>
          <w:rFonts w:ascii="Tahoma" w:eastAsiaTheme="majorEastAsia" w:hAnsi="Tahoma" w:cs="Tahoma"/>
          <w:color w:val="FF0000"/>
        </w:rPr>
        <w:t xml:space="preserve"> </w:t>
      </w:r>
      <w:proofErr w:type="spellStart"/>
      <w:r>
        <w:rPr>
          <w:rStyle w:val="a8"/>
          <w:rFonts w:ascii="Tahoma" w:eastAsiaTheme="majorEastAsia" w:hAnsi="Tahoma" w:cs="Tahoma"/>
          <w:color w:val="FF0000"/>
        </w:rPr>
        <w:t>рускай</w:t>
      </w:r>
      <w:proofErr w:type="spellEnd"/>
      <w:r>
        <w:rPr>
          <w:rStyle w:val="a8"/>
          <w:rFonts w:ascii="Tahoma" w:eastAsiaTheme="majorEastAsia" w:hAnsi="Tahoma" w:cs="Tahoma"/>
          <w:color w:val="FF0000"/>
        </w:rPr>
        <w:t xml:space="preserve">  </w:t>
      </w:r>
      <w:proofErr w:type="spellStart"/>
      <w:r>
        <w:rPr>
          <w:rStyle w:val="a8"/>
          <w:rFonts w:ascii="Tahoma" w:eastAsiaTheme="majorEastAsia" w:hAnsi="Tahoma" w:cs="Tahoma"/>
          <w:color w:val="FF0000"/>
        </w:rPr>
        <w:t>моў</w:t>
      </w:r>
      <w:proofErr w:type="spellEnd"/>
      <w:r>
        <w:rPr>
          <w:rStyle w:val="a8"/>
          <w:rFonts w:ascii="Tahoma" w:eastAsiaTheme="majorEastAsia" w:hAnsi="Tahoma" w:cs="Tahoma"/>
          <w:color w:val="FF0000"/>
        </w:rPr>
        <w:t xml:space="preserve">  </w:t>
      </w:r>
      <w:proofErr w:type="spellStart"/>
      <w:r>
        <w:rPr>
          <w:rStyle w:val="a8"/>
          <w:rFonts w:ascii="Tahoma" w:eastAsiaTheme="majorEastAsia" w:hAnsi="Tahoma" w:cs="Tahoma"/>
          <w:color w:val="FF0000"/>
        </w:rPr>
        <w:t>замежнымі</w:t>
      </w:r>
      <w:proofErr w:type="spellEnd"/>
      <w:r>
        <w:rPr>
          <w:rStyle w:val="a8"/>
          <w:rFonts w:ascii="Tahoma" w:eastAsiaTheme="majorEastAsia" w:hAnsi="Tahoma" w:cs="Tahoma"/>
          <w:color w:val="FF0000"/>
        </w:rPr>
        <w:t xml:space="preserve"> </w:t>
      </w:r>
      <w:proofErr w:type="spellStart"/>
      <w:r>
        <w:rPr>
          <w:rStyle w:val="a8"/>
          <w:rFonts w:ascii="Tahoma" w:eastAsiaTheme="majorEastAsia" w:hAnsi="Tahoma" w:cs="Tahoma"/>
          <w:color w:val="FF0000"/>
        </w:rPr>
        <w:t>грамадзянамі</w:t>
      </w:r>
      <w:proofErr w:type="spellEnd"/>
      <w:r>
        <w:rPr>
          <w:rStyle w:val="a8"/>
          <w:rFonts w:ascii="Tahoma" w:eastAsiaTheme="majorEastAsia" w:hAnsi="Tahoma" w:cs="Tahoma"/>
          <w:color w:val="FF0000"/>
        </w:rPr>
        <w:t> </w:t>
      </w:r>
      <w:proofErr w:type="spellStart"/>
      <w:r>
        <w:rPr>
          <w:rStyle w:val="a8"/>
          <w:rFonts w:ascii="Tahoma" w:eastAsiaTheme="majorEastAsia" w:hAnsi="Tahoma" w:cs="Tahoma"/>
          <w:color w:val="FF0000"/>
        </w:rPr>
        <w:t>і</w:t>
      </w:r>
      <w:proofErr w:type="spellEnd"/>
      <w:r>
        <w:rPr>
          <w:rStyle w:val="a8"/>
          <w:rFonts w:ascii="Tahoma" w:eastAsiaTheme="majorEastAsia" w:hAnsi="Tahoma" w:cs="Tahoma"/>
          <w:color w:val="FF0000"/>
        </w:rPr>
        <w:t xml:space="preserve"> </w:t>
      </w:r>
      <w:proofErr w:type="spellStart"/>
      <w:r>
        <w:rPr>
          <w:rStyle w:val="a8"/>
          <w:rFonts w:ascii="Tahoma" w:eastAsiaTheme="majorEastAsia" w:hAnsi="Tahoma" w:cs="Tahoma"/>
          <w:color w:val="FF0000"/>
        </w:rPr>
        <w:t>асобамі</w:t>
      </w:r>
      <w:proofErr w:type="spellEnd"/>
      <w:r>
        <w:rPr>
          <w:rStyle w:val="a8"/>
          <w:rFonts w:ascii="Tahoma" w:eastAsiaTheme="majorEastAsia" w:hAnsi="Tahoma" w:cs="Tahoma"/>
          <w:color w:val="FF0000"/>
        </w:rPr>
        <w:t xml:space="preserve"> без </w:t>
      </w:r>
      <w:proofErr w:type="spellStart"/>
      <w:r>
        <w:rPr>
          <w:rStyle w:val="a8"/>
          <w:rFonts w:ascii="Tahoma" w:eastAsiaTheme="majorEastAsia" w:hAnsi="Tahoma" w:cs="Tahoma"/>
          <w:color w:val="FF0000"/>
        </w:rPr>
        <w:t>грамадзянства</w:t>
      </w:r>
      <w:proofErr w:type="spellEnd"/>
      <w:r>
        <w:rPr>
          <w:rStyle w:val="a8"/>
          <w:rFonts w:ascii="Tahoma" w:eastAsiaTheme="majorEastAsia" w:hAnsi="Tahoma" w:cs="Tahoma"/>
          <w:color w:val="FF0000"/>
        </w:rPr>
        <w:t xml:space="preserve">, </w:t>
      </w:r>
      <w:proofErr w:type="spellStart"/>
      <w:r>
        <w:rPr>
          <w:rStyle w:val="a8"/>
          <w:rFonts w:ascii="Tahoma" w:eastAsiaTheme="majorEastAsia" w:hAnsi="Tahoma" w:cs="Tahoma"/>
          <w:color w:val="FF0000"/>
        </w:rPr>
        <w:t>якiя</w:t>
      </w:r>
      <w:proofErr w:type="spellEnd"/>
      <w:r>
        <w:rPr>
          <w:rStyle w:val="a8"/>
          <w:rFonts w:ascii="Tahoma" w:eastAsiaTheme="majorEastAsia" w:hAnsi="Tahoma" w:cs="Tahoma"/>
          <w:color w:val="FF0000"/>
        </w:rPr>
        <w:t xml:space="preserve"> </w:t>
      </w:r>
      <w:proofErr w:type="spellStart"/>
      <w:r>
        <w:rPr>
          <w:rStyle w:val="a8"/>
          <w:rFonts w:ascii="Tahoma" w:eastAsiaTheme="majorEastAsia" w:hAnsi="Tahoma" w:cs="Tahoma"/>
          <w:color w:val="FF0000"/>
        </w:rPr>
        <w:t>часова</w:t>
      </w:r>
      <w:proofErr w:type="spellEnd"/>
      <w:r>
        <w:rPr>
          <w:rStyle w:val="a8"/>
          <w:rFonts w:ascii="Tahoma" w:eastAsiaTheme="majorEastAsia" w:hAnsi="Tahoma" w:cs="Tahoma"/>
          <w:color w:val="FF0000"/>
        </w:rPr>
        <w:t> </w:t>
      </w:r>
      <w:proofErr w:type="spellStart"/>
      <w:r>
        <w:rPr>
          <w:rStyle w:val="a8"/>
          <w:rFonts w:ascii="Tahoma" w:eastAsiaTheme="majorEastAsia" w:hAnsi="Tahoma" w:cs="Tahoma"/>
          <w:color w:val="FF0000"/>
        </w:rPr>
        <w:t>знаходзяцца</w:t>
      </w:r>
      <w:proofErr w:type="spellEnd"/>
      <w:r>
        <w:rPr>
          <w:rStyle w:val="a8"/>
          <w:rFonts w:ascii="Tahoma" w:eastAsiaTheme="majorEastAsia" w:hAnsi="Tahoma" w:cs="Tahoma"/>
          <w:color w:val="FF0000"/>
        </w:rPr>
        <w:t xml:space="preserve"> </w:t>
      </w:r>
      <w:proofErr w:type="spellStart"/>
      <w:r>
        <w:rPr>
          <w:rStyle w:val="a8"/>
          <w:rFonts w:ascii="Tahoma" w:eastAsiaTheme="majorEastAsia" w:hAnsi="Tahoma" w:cs="Tahoma"/>
          <w:color w:val="FF0000"/>
        </w:rPr>
        <w:t>або</w:t>
      </w:r>
      <w:proofErr w:type="spellEnd"/>
      <w:r>
        <w:rPr>
          <w:rStyle w:val="a8"/>
          <w:rFonts w:ascii="Tahoma" w:eastAsiaTheme="majorEastAsia" w:hAnsi="Tahoma" w:cs="Tahoma"/>
          <w:color w:val="FF0000"/>
        </w:rPr>
        <w:t xml:space="preserve"> </w:t>
      </w:r>
      <w:proofErr w:type="spellStart"/>
      <w:r>
        <w:rPr>
          <w:rStyle w:val="a8"/>
          <w:rFonts w:ascii="Tahoma" w:eastAsiaTheme="majorEastAsia" w:hAnsi="Tahoma" w:cs="Tahoma"/>
          <w:color w:val="FF0000"/>
        </w:rPr>
        <w:t>часова</w:t>
      </w:r>
      <w:proofErr w:type="spellEnd"/>
      <w:r>
        <w:rPr>
          <w:rStyle w:val="a8"/>
          <w:rFonts w:ascii="Tahoma" w:eastAsiaTheme="majorEastAsia" w:hAnsi="Tahoma" w:cs="Tahoma"/>
          <w:color w:val="FF0000"/>
        </w:rPr>
        <w:t xml:space="preserve"> </w:t>
      </w:r>
      <w:proofErr w:type="spellStart"/>
      <w:r>
        <w:rPr>
          <w:rStyle w:val="a8"/>
          <w:rFonts w:ascii="Tahoma" w:eastAsiaTheme="majorEastAsia" w:hAnsi="Tahoma" w:cs="Tahoma"/>
          <w:color w:val="FF0000"/>
        </w:rPr>
        <w:t>пражываюць</w:t>
      </w:r>
      <w:proofErr w:type="spellEnd"/>
    </w:p>
    <w:p w:rsidR="00A44DBE" w:rsidRDefault="00A44DBE" w:rsidP="00A44DBE">
      <w:pPr>
        <w:pStyle w:val="a7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8"/>
          <w:rFonts w:ascii="Tahoma" w:eastAsiaTheme="majorEastAsia" w:hAnsi="Tahoma" w:cs="Tahoma"/>
          <w:color w:val="FF0000"/>
        </w:rPr>
        <w:t>у </w:t>
      </w:r>
      <w:proofErr w:type="spellStart"/>
      <w:r>
        <w:rPr>
          <w:rStyle w:val="a8"/>
          <w:rFonts w:ascii="Tahoma" w:eastAsiaTheme="majorEastAsia" w:hAnsi="Tahoma" w:cs="Tahoma"/>
          <w:color w:val="FF0000"/>
        </w:rPr>
        <w:t>Рэспублiцы</w:t>
      </w:r>
      <w:proofErr w:type="spellEnd"/>
      <w:r>
        <w:rPr>
          <w:rStyle w:val="a8"/>
          <w:rFonts w:ascii="Tahoma" w:eastAsiaTheme="majorEastAsia" w:hAnsi="Tahoma" w:cs="Tahoma"/>
          <w:color w:val="FF0000"/>
        </w:rPr>
        <w:t xml:space="preserve"> Беларусь</w:t>
      </w:r>
    </w:p>
    <w:p w:rsidR="00A44DBE" w:rsidRDefault="00A44DBE" w:rsidP="00A44DBE">
      <w:pPr>
        <w:pStyle w:val="a7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8"/>
          <w:rFonts w:ascii="Tahoma" w:eastAsiaTheme="majorEastAsia" w:hAnsi="Tahoma" w:cs="Tahoma"/>
          <w:color w:val="B22222"/>
          <w:sz w:val="21"/>
          <w:szCs w:val="21"/>
        </w:rPr>
        <w:t>ГЛАВА 1. АГУЛЬНЫЯ ПАЛАЖЭННI</w:t>
      </w:r>
    </w:p>
    <w:p w:rsidR="00A44DBE" w:rsidRDefault="00A44DBE" w:rsidP="00A44DBE">
      <w:pPr>
        <w:pStyle w:val="a7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1. 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Дадзеная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Інструкцыя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вызначае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парадак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вывучэння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беларускай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рускай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моў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замежнымі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грамадзянамі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асобамі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без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грамадзянства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якія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часова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знаходзяцца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або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часова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пражываюць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у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Рэспубліцы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Беларусь (далей –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замежныя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грамадзяне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),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атрыманні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агульнай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сярэдняй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таксама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прафесійна-тэхнічнай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сярэдняй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спецыяльнай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адначасовым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атрыманнем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агульнай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сярэдняй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A44DBE" w:rsidRDefault="00A44DBE" w:rsidP="00A44DBE">
      <w:pPr>
        <w:pStyle w:val="a7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2. 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Беларуская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руская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мовы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вывучаюцца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замежнымі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грамадзянамі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вучэбных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занятках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па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адпаведным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вучэбным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прадмеце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дысцыпліне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) ”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Беларуская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мова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“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ці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”Русский язык“.</w:t>
      </w:r>
    </w:p>
    <w:p w:rsidR="00A44DBE" w:rsidRDefault="00A44DBE" w:rsidP="00A44DBE">
      <w:pPr>
        <w:pStyle w:val="a7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3. 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Вывучэнне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беларускай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рускай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моў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замежнымі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грамадзянамі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ліку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асоб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асаблівасцямі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псіхафізічнага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развіцця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ажыццяўляецца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адпаведнасці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заканадаўствам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Рэспублікі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Беларусь.</w:t>
      </w:r>
    </w:p>
    <w:p w:rsidR="00A44DBE" w:rsidRDefault="00A44DBE" w:rsidP="00A44DBE">
      <w:pPr>
        <w:pStyle w:val="a7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8"/>
          <w:rFonts w:ascii="Tahoma" w:eastAsiaTheme="majorEastAsia" w:hAnsi="Tahoma" w:cs="Tahoma"/>
          <w:color w:val="B22222"/>
          <w:sz w:val="21"/>
          <w:szCs w:val="21"/>
        </w:rPr>
        <w:t>ГЛАВА 2. ПАРАДАК ВЫВУЧЭННЯ БЕЛАРУСКАЙ МОВЫ ЗАМЕЖНЫМІ ГРАМАДЗЯНАМІ ПРЫ АТРЫМАННІ АГУЛЬНАЙ СЯРЭДНЯЙ АДУКАЦЫІ, А ТАКСАМА ПРАФЕСІЙНА-ТЭХНІЧНАЙ І СЯРЭДНЯЙ СПЕЦЫЯЛЬНАЙ АДУКАЦЫІ З АДНАЧАСОВЫМ АТРЫМАННЕМ АГУЛЬНАЙ СЯРЭДНЯЙ АДУКАЦЫІ</w:t>
      </w:r>
    </w:p>
    <w:p w:rsidR="00A44DBE" w:rsidRDefault="00A44DBE" w:rsidP="00A44DBE">
      <w:pPr>
        <w:pStyle w:val="a7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4. 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Замежныя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грамадзяне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якія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залічаны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ўстановы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агульнай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сярэдняй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рускай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мовай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навучання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атрыманні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агульнай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сярэдняй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таксама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ўстановы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прафесійна-тэхнічнай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сярэдняй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спецыяльнай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адначасовым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атрыманнем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агульнай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сярэдняй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вызваляюцца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ад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вывучэння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вучэбнага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прадмета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дысцыпліны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) ”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Беларуская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мова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“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тэрмінам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больш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за два гады,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калі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:</w:t>
      </w:r>
    </w:p>
    <w:p w:rsidR="00A44DBE" w:rsidRDefault="00A44DBE" w:rsidP="00A44DBE">
      <w:pPr>
        <w:pStyle w:val="a7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4.1. 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вывучалi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раней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прадмет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”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Беларуская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мова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“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залiчаны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ўстановы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агульнай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сярэдняй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;</w:t>
      </w:r>
    </w:p>
    <w:p w:rsidR="00A44DBE" w:rsidRDefault="00A44DBE" w:rsidP="00A44DBE">
      <w:pPr>
        <w:pStyle w:val="a7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4.2. 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атэставаны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па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вучэбным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прадмеце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”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Беларуская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мова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“ па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завяршэнні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навучання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выхавання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 ІІ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ступені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агульнай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сярэдняй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залiчаны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ўстановы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агульнай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сярэдняй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для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прадаўжэння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 III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ступенi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агульнай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сярэдняй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;</w:t>
      </w:r>
    </w:p>
    <w:p w:rsidR="00A44DBE" w:rsidRDefault="00A44DBE" w:rsidP="00A44DBE">
      <w:pPr>
        <w:pStyle w:val="a7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4.3. 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вывучалi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прадмет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”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Беларуская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мова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“ на ІІ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ступені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агульнай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сярэдняй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залічаны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ўстановы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прафесiйна-тэхнiчнай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;</w:t>
      </w:r>
    </w:p>
    <w:p w:rsidR="00A44DBE" w:rsidRDefault="00A44DBE" w:rsidP="00A44DBE">
      <w:pPr>
        <w:pStyle w:val="a7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4.4. 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вывучалi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прадмет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”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Беларуская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мова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“ на ІІ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ступені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агульнай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сярэдняй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залічаны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ўстановы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сярэдняй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спецыяльнай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A44DBE" w:rsidRDefault="00A44DBE" w:rsidP="00A44DBE">
      <w:pPr>
        <w:pStyle w:val="a7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5. 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Замежныя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грамадзяне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якія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вывучалi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прадмет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”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Беларуская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мова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“ на ІІ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ступені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агульнай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сярэдняй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залічаны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ўстановы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вышэйшай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якiя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рэалізуюць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адукацыйную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праграму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сярэдняй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вызваляюцца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ад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вывучэння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вучэбнага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прадмета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”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Беларуская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мова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“ на ІІІ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ступені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агульнай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сярэдняй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A44DBE" w:rsidRDefault="00A44DBE" w:rsidP="00A44DBE">
      <w:pPr>
        <w:pStyle w:val="a7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6. 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Замежныя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грамадзяне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якія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вызваляюцца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ад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вывучэння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беларускай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мовы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прысутнічаюць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вучэбных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занятках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па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вучэбным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прадмеце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дысцыпліне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) ”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Беларуская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мова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“.</w:t>
      </w:r>
    </w:p>
    <w:p w:rsidR="00A44DBE" w:rsidRDefault="00A44DBE" w:rsidP="00A44DBE">
      <w:pPr>
        <w:pStyle w:val="a7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7. 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Замежныя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грамадзяне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што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навучаюцца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ўстановах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рускай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мовай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навучання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выхавання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якія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рэалізуюць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адукацыйныя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праграмы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агульнай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сярэдняй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больш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за два гады,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вывучаюць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прадмет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вучэбную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дысцыпліну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) ”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Беларуская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мова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“,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праходзяць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атэстацыю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па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вучэбным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прадмеце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дысцыпліне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) ”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Беларуская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мова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“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здаюць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выпускны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экзамен па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гэтым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вучэбным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прадмеце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па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завяршэнні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навучання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выхавання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 ІІ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ступені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агульнай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сярэдняй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якасці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абавязковага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экзамену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 ІІІ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ступені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агульнай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сярэдняй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якасці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выпускнога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экзамену па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выбары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A44DBE" w:rsidRDefault="00A44DBE" w:rsidP="00A44DBE">
      <w:pPr>
        <w:pStyle w:val="a7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8. 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Прамежкавая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атэстацыя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па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вучэбным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прадмеце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”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Беларуская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мова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“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можа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праводзіцца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па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рашэннi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педагагiчнага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савета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працягу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І 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паўгоддзя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калі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замежныя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грамадзяне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пералічаныя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пункце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7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дадзенай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Інструкцыі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змаглі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поўным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аб’ёме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засвоіць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вучэбную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праграму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A44DBE" w:rsidRDefault="00A44DBE" w:rsidP="00A44DBE">
      <w:pPr>
        <w:pStyle w:val="a7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lastRenderedPageBreak/>
        <w:t>9. 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Замежныя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грамадзяне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пералічаныя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падпунктах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4.1 – 4.4 пункта 4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пункце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5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дадзенай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Інструкцыі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хто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самастойна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або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дапамогай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педагагiчнага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работнiка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засвоіў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змест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вучэбнага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прадмета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дысцыпліны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) ”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Беларуская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мова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“,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маюць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права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здаваць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выпускны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экзамен па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гэтым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вучэбным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прадмеце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дысцыпліне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) у форме,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прадугледжанай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заканадаўствам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Рэспублікі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Беларусь.</w:t>
      </w:r>
    </w:p>
    <w:p w:rsidR="00A44DBE" w:rsidRDefault="00A44DBE" w:rsidP="00A44DBE">
      <w:pPr>
        <w:pStyle w:val="a7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8"/>
          <w:rFonts w:ascii="Tahoma" w:eastAsiaTheme="majorEastAsia" w:hAnsi="Tahoma" w:cs="Tahoma"/>
          <w:color w:val="B22222"/>
          <w:sz w:val="21"/>
          <w:szCs w:val="21"/>
        </w:rPr>
        <w:t>ГЛАВА 3. ПАРАДАК ВЫВУЧЭННЯ РУСКАЙ МОВЫ ЗАМЕЖНЫМІ ГРАМАДЗЯНАМІ ПРЫ АТРЫМАННІ АГУЛЬНАЙ СЯРЭДНЯЙ АДУКАЦЫІ, А ТАКСАМА ПРАФЕСІЙНА-ТЭХНІЧНАЙ І СЯРЭДНЯЙ СПЕЦЫЯЛЬНАЙ АДУКАЦЫІ З АДНАЧАСОВЫМ АТРЫМАННЕМ АГУЛЬНАЙ СЯРЭДНЯЙ АДУКАЦЫІ</w:t>
      </w:r>
    </w:p>
    <w:p w:rsidR="00A44DBE" w:rsidRDefault="00A44DBE" w:rsidP="00A44DBE">
      <w:pPr>
        <w:pStyle w:val="a7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10. 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Замежныя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грамадзяне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якія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залічаны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ўстановы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агульнай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сярэдняй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беларускай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мовай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навучання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атрыманні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агульнай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сярэдняй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таксама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ўстановы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прафесійна-тэхнічнай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сярэдняй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спецыяльнай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адначасовым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атрыманнем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агульнай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сярэдняй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вызваляюцца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ад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вывучэння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вучэбнага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прадмета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дысцыпліны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) ”Русский язык“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тэрмінам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больш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за два гады,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калі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:</w:t>
      </w:r>
    </w:p>
    <w:p w:rsidR="00A44DBE" w:rsidRDefault="00A44DBE" w:rsidP="00A44DBE">
      <w:pPr>
        <w:pStyle w:val="a7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10.1. 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вывучалi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раней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прадмет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”Русский язык“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залiчаны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ўстановы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агульнай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сярэдняй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;</w:t>
      </w:r>
    </w:p>
    <w:p w:rsidR="00A44DBE" w:rsidRDefault="00A44DBE" w:rsidP="00A44DBE">
      <w:pPr>
        <w:pStyle w:val="a7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10.2. 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атэставаны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па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вучэбным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прадмеце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”Русский язык“ па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завяршэнні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навучання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выхавання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 ІІ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ступені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агульнай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сярэдняй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залiчаны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ўстановы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агульнай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сярэдняй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для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прадаўжэння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 III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ступенi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агульнай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сярэдняй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;</w:t>
      </w:r>
    </w:p>
    <w:p w:rsidR="00A44DBE" w:rsidRDefault="00A44DBE" w:rsidP="00A44DBE">
      <w:pPr>
        <w:pStyle w:val="a7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10.3. 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вывучалi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прадмет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”Русский язык“ на ІІ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ступені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агульнай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сярэдняй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залічаны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ўстановы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прафесiйна-тэхнiчнай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;</w:t>
      </w:r>
    </w:p>
    <w:p w:rsidR="00A44DBE" w:rsidRDefault="00A44DBE" w:rsidP="00A44DBE">
      <w:pPr>
        <w:pStyle w:val="a7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10.4. 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вывучалi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прадмет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”Русский язык“ на ІІ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ступені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агульнай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сярэдняй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залічаны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ўстановы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сярэдняй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спецыяльнай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A44DBE" w:rsidRDefault="00A44DBE" w:rsidP="00A44DBE">
      <w:pPr>
        <w:pStyle w:val="a7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11. 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Замежныя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грамадзяне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якія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вывучалi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прадмет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”Русский язык“ на ІІ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ступені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агульнай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сярэдняй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залічаны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ўстановы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вышэйшай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якiя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рэалізуюць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адукацыйную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праграму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сярэдняй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вызваляюцца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ад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вывучэння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вучэбнага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прадмета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”Русский язык“ на ІІІ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ступені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агульнай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сярэдняй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A44DBE" w:rsidRDefault="00A44DBE" w:rsidP="00A44DBE">
      <w:pPr>
        <w:pStyle w:val="a7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12. 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Замежныя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грамадзяне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якія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вызваляюцца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ад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вывучэння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рускай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мовы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прысутнічаюць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вучэбных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занятках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па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вучэбным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прадмеце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дысцыпліне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) ”Русский язык“.</w:t>
      </w:r>
    </w:p>
    <w:p w:rsidR="00A44DBE" w:rsidRDefault="00A44DBE" w:rsidP="00A44DBE">
      <w:pPr>
        <w:pStyle w:val="a7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13. 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Замежныя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грамадзяне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што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навучаюцца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ўстановах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беларускай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мовай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навучання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выхавання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якія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рэалізуюць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адукацыйныя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праграмы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агульнай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сярэдняй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больш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за два гады,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вывучаюць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прадмет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вучэбную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дысцыпліну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) ”Русский язык“,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праходзяць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атэстацыю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па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вучэбным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прадмеце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дысцыпліне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) ”Русский язык“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здаюць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выпускны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экзамен па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гэтым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вучэбным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прадмеце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па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завяршэнні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навучання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выхавання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 ІІ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ступені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агульнай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сярэдняй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якасці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абавязковага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экзамену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 ІІІ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ступені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агульнай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сярэдняй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адукацыi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якасці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выпускнога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экзамену па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выбары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A44DBE" w:rsidRDefault="00A44DBE" w:rsidP="00A44DBE">
      <w:pPr>
        <w:pStyle w:val="a7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14. 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Прамежкавая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атэстацыя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па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вучэбным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прадмеце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”Русский язык“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можа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праводзіцца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па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рашэннi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педагагiчнага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савета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працягу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І 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паўгоддзя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калі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замежныя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грамадзяне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пералічаныя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пункце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13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дадзенай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Інструкцыі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змаглі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поўным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аб’ёме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засвоіць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вучэбную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праграму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A44DBE" w:rsidRDefault="00A44DBE" w:rsidP="00A44DBE">
      <w:pPr>
        <w:pStyle w:val="a7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15. 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Замежныя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грамадзяне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пералічаныя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падпунктах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10.1 – 10.4 пункта 10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пункце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11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дадзенай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Інструкцыі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хто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самастойна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або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дапамогай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педагагiчнага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работнiка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засвоiў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змест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вучэбнага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прадмета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дысцыпліны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) ”Русский язык“,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маюць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права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здаваць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выпускны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экзамен па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гэтым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вучэбным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прадмеце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вучэбнай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дысцыпліне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) у форме,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прадугледжанай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заканадаўствам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Рэспублікі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Беларусь.</w:t>
      </w:r>
    </w:p>
    <w:p w:rsidR="00E27EA4" w:rsidRDefault="00E27EA4"/>
    <w:sectPr w:rsidR="00E27EA4" w:rsidSect="00E2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4DBE"/>
    <w:rsid w:val="00514975"/>
    <w:rsid w:val="007F2571"/>
    <w:rsid w:val="009D250A"/>
    <w:rsid w:val="00A44DBE"/>
    <w:rsid w:val="00E2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149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149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51497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514975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A44DBE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A44D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2019-10-04T04:20:00Z</dcterms:created>
  <dcterms:modified xsi:type="dcterms:W3CDTF">2019-10-04T04:20:00Z</dcterms:modified>
</cp:coreProperties>
</file>